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76" w:rsidRDefault="008E2C76" w:rsidP="008E2C76">
      <w:pPr>
        <w:jc w:val="center"/>
        <w:rPr>
          <w:rFonts w:ascii="仿宋_GB2312" w:eastAsia="仿宋_GB2312" w:hint="eastAsia"/>
          <w:b/>
          <w:sz w:val="32"/>
          <w:szCs w:val="32"/>
        </w:rPr>
      </w:pPr>
      <w:bookmarkStart w:id="0" w:name="_GoBack"/>
      <w:r>
        <w:rPr>
          <w:rFonts w:ascii="仿宋_GB2312" w:eastAsia="仿宋_GB2312" w:hint="eastAsia"/>
          <w:b/>
          <w:sz w:val="32"/>
          <w:szCs w:val="32"/>
        </w:rPr>
        <w:t>教学秘书查询学籍审核结果流程</w:t>
      </w:r>
    </w:p>
    <w:bookmarkEnd w:id="0"/>
    <w:p w:rsidR="008E2C76" w:rsidRPr="00FF76CB" w:rsidRDefault="008E2C76" w:rsidP="008E2C76">
      <w:pPr>
        <w:rPr>
          <w:rFonts w:ascii="仿宋_GB2312" w:eastAsia="仿宋_GB2312"/>
          <w:b/>
          <w:sz w:val="32"/>
          <w:szCs w:val="32"/>
        </w:rPr>
      </w:pPr>
    </w:p>
    <w:p w:rsidR="008E2C76" w:rsidRDefault="008E2C76" w:rsidP="008E2C7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1、成绩管理——学籍预警管理——学籍预警数据统计</w:t>
      </w:r>
    </w:p>
    <w:p w:rsidR="008E2C76" w:rsidRDefault="008E2C76" w:rsidP="008E2C76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28189E58" wp14:editId="537F5116">
            <wp:extent cx="2872105" cy="2049780"/>
            <wp:effectExtent l="0" t="0" r="444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8495" t="9972" b="13390"/>
                    <a:stretch>
                      <a:fillRect/>
                    </a:stretch>
                  </pic:blipFill>
                  <pic:spPr>
                    <a:xfrm>
                      <a:off x="0" y="0"/>
                      <a:ext cx="2872988" cy="204995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C76" w:rsidRDefault="008E2C76" w:rsidP="008E2C7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进入之后就可以看到本学院的学籍审核情况，在右上角“导出”可以导出名单，也可以选中学生“1步”，然后点上面的“学籍预警统计详情”“2步”就可以查看学生具体挂了哪些科目。</w:t>
      </w:r>
    </w:p>
    <w:p w:rsidR="008E2C76" w:rsidRDefault="008E2C76" w:rsidP="008E2C76">
      <w:pPr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56569EE5" wp14:editId="541A923A">
            <wp:extent cx="6347460" cy="20955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850" cy="209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C76" w:rsidRDefault="008E2C76" w:rsidP="008E2C7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2、成绩管理——学籍预警管理——学籍预警结果处理，这里看到的是发送给学生的学籍预警信息的名单</w:t>
      </w:r>
    </w:p>
    <w:p w:rsidR="008E2C76" w:rsidRDefault="008E2C76" w:rsidP="008E2C76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A68AF83" wp14:editId="3D21F268">
            <wp:extent cx="5274310" cy="988695"/>
            <wp:effectExtent l="0" t="0" r="254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rcRect l="26712" t="5240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923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9E5" w:rsidRDefault="00AC59E5"/>
    <w:sectPr w:rsidR="00AC5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76"/>
    <w:rsid w:val="008E2C76"/>
    <w:rsid w:val="00A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C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2C7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2C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C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2C7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2C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2020-11-12T01:38:00Z</dcterms:created>
  <dcterms:modified xsi:type="dcterms:W3CDTF">2020-11-12T01:38:00Z</dcterms:modified>
</cp:coreProperties>
</file>